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kern w:val="36"/>
          <w:sz w:val="46"/>
          <w:szCs w:val="46"/>
          <w:lang w:val="de-DE" w:eastAsia="de-AT"/>
        </w:rPr>
      </w:pPr>
      <w:r w:rsidRPr="000A0041">
        <w:rPr>
          <w:rFonts w:ascii="Times New Roman" w:eastAsia="Times New Roman" w:hAnsi="Times New Roman" w:cs="Times New Roman"/>
          <w:kern w:val="36"/>
          <w:sz w:val="46"/>
          <w:szCs w:val="46"/>
          <w:lang w:val="de-DE" w:eastAsia="de-AT"/>
        </w:rPr>
        <w:t xml:space="preserve">Thema: Ein Vergleich zwischen den Ergebnissen aus dem </w:t>
      </w:r>
      <w:proofErr w:type="spellStart"/>
      <w:r w:rsidRPr="000A0041">
        <w:rPr>
          <w:rFonts w:ascii="Times New Roman" w:eastAsia="Times New Roman" w:hAnsi="Times New Roman" w:cs="Times New Roman"/>
          <w:kern w:val="36"/>
          <w:sz w:val="46"/>
          <w:szCs w:val="46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kern w:val="36"/>
          <w:sz w:val="46"/>
          <w:szCs w:val="46"/>
          <w:lang w:val="de-DE" w:eastAsia="de-AT"/>
        </w:rPr>
        <w:t xml:space="preserve">-Experiment und jenen aus Untersuchungen zur Gehorsamsbereitschaft von Jugendlichen heutzutage 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1. Einreichung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Verlauf</w:t>
      </w:r>
    </w:p>
    <w:p w:rsidR="000A0041" w:rsidRPr="000A0041" w:rsidRDefault="000A0041" w:rsidP="000A0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19.02.2014 um 13:47 Die Themenstellung "Ein Vergleich zwischen den Ergebnissen aus dem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-Experiment und jenen aus Untersuchungen zur Gehorsamsbereitschaft von Jugendlichen heutzutage" (David Niklas MOSER) wurde eingereicht. </w:t>
      </w:r>
    </w:p>
    <w:p w:rsidR="000A0041" w:rsidRPr="000A0041" w:rsidRDefault="000A0041" w:rsidP="000A0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19.02.2014 um 18:30 Die Themenstellung "Ein Vergleich zwischen den Ergebnissen aus dem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-Experiment und jenen aus Untersuchungen zur Gehorsamsbereitschaft von Jugendlichen heutzutage" (David Niklas MOSER) wurde vom Betreuer / von der Betreuerin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akzeptiert.Dazu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 wurde folgender Kommentar verfasst: Interessante Fragestellung mit aktuellem Bezug, gut strukturiert 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Themenstellung eingereicht durch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David Niklas MOSER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Schule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Bundesgymnasium und Bundesrealgymnasium Schärding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Themenstellung eingereicht in Klasse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7GB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Schuljahr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2013/2014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Betreuer/in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Matthias Part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Inhaltliche Zuordnung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Geisteswissenschaftlicher Bereich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Sprache der Arbeit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Deutsch</w:t>
      </w:r>
    </w:p>
    <w:p w:rsidR="000A0041" w:rsidRPr="000A0041" w:rsidRDefault="000A0041" w:rsidP="000A0041">
      <w:pPr>
        <w:shd w:val="clear" w:color="auto" w:fill="FFFFFF"/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</w:pPr>
      <w:r w:rsidRPr="000A0041">
        <w:rPr>
          <w:rFonts w:ascii="Times New Roman" w:eastAsia="Times New Roman" w:hAnsi="Times New Roman" w:cs="Times New Roman"/>
          <w:b/>
          <w:bCs/>
          <w:sz w:val="25"/>
          <w:szCs w:val="25"/>
          <w:lang w:val="de-DE" w:eastAsia="de-AT"/>
        </w:rPr>
        <w:t>Erwartungshorizont</w:t>
      </w:r>
    </w:p>
    <w:p w:rsidR="000A0041" w:rsidRPr="000A0041" w:rsidRDefault="000A0041" w:rsidP="000A00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 impulsgebende Medien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, S. (1982). Das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-Experiment. Zur Gehorsamsbereitschaft gegenüber Autorität. Hamburg: Rowohlt Verlag.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lastRenderedPageBreak/>
        <w:t xml:space="preserve">Beyer, S. (2010). Gehorsam damals und heute. Ein neuer Blick auf das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-Experiment. Universität Wien: Diplomarbeit.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Schmidt, R. E. (28.01.2009). Wie gehorsam sind die Menschen von heute? Zürich: Neue Zürcher Zeitung.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ORF-Film. (1994). Gehorsam und Verweigerung. Die Geschichte eines Experiments. Prisma Filmproduktion GmbH.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 </w:t>
      </w:r>
    </w:p>
    <w:p w:rsidR="000A0041" w:rsidRPr="000A0041" w:rsidRDefault="000A0041" w:rsidP="000A00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angestrebte Methoden 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Literaturarbeit und eine empirische Methode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 </w:t>
      </w:r>
    </w:p>
    <w:p w:rsidR="000A0041" w:rsidRPr="000A0041" w:rsidRDefault="000A0041" w:rsidP="000A00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ungefähre Gliederung der Arbeit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 </w:t>
      </w:r>
    </w:p>
    <w:p w:rsidR="000A0041" w:rsidRPr="000A0041" w:rsidRDefault="000A0041" w:rsidP="000A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Persönlicher Zugang zum Thema, Hinweise zur Aktualität des Themas, Erklärung der Fragestellung und der angewandten Methoden, allgemeine Begriffsklärung</w:t>
      </w:r>
    </w:p>
    <w:p w:rsidR="000A0041" w:rsidRPr="000A0041" w:rsidRDefault="000A0041" w:rsidP="000A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Wissenschaftliche Erkenntnisse aus dem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-Experiment anhand der Fachliteratur</w:t>
      </w:r>
    </w:p>
    <w:p w:rsidR="000A0041" w:rsidRPr="000A0041" w:rsidRDefault="000A0041" w:rsidP="000A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Untersuchung des Gehorsams an Jugendlichen anhand der Fachliteratur und einer empirischen Methode (ev. Interviews mit Jugendlichen und Eltern)</w:t>
      </w:r>
    </w:p>
    <w:p w:rsidR="000A0041" w:rsidRPr="000A0041" w:rsidRDefault="000A0041" w:rsidP="000A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Vergleich meiner Forschungsergebnisse mit der Fachliteratur</w:t>
      </w:r>
    </w:p>
    <w:p w:rsidR="000A0041" w:rsidRPr="000A0041" w:rsidRDefault="000A0041" w:rsidP="000A00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Fazit und Reflexion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 </w:t>
      </w:r>
    </w:p>
    <w:p w:rsidR="000A0041" w:rsidRPr="000A0041" w:rsidRDefault="000A0041" w:rsidP="000A00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geeignete Leitfragen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 xml:space="preserve">Inwiefern lassen sich die Ergebnisse der </w:t>
      </w:r>
      <w:proofErr w:type="spellStart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Milgram</w:t>
      </w:r>
      <w:proofErr w:type="spellEnd"/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-Experimente auf die Gehorsamsbereitschaft der Jugendlichen heutzutage übertragen?</w:t>
      </w:r>
    </w:p>
    <w:p w:rsidR="000A0041" w:rsidRPr="000A0041" w:rsidRDefault="000A0041" w:rsidP="000A004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</w:pPr>
      <w:r w:rsidRPr="000A0041">
        <w:rPr>
          <w:rFonts w:ascii="Times New Roman" w:eastAsia="Times New Roman" w:hAnsi="Times New Roman" w:cs="Times New Roman"/>
          <w:sz w:val="23"/>
          <w:szCs w:val="23"/>
          <w:lang w:val="de-DE" w:eastAsia="de-AT"/>
        </w:rPr>
        <w:t>Wie gehorsam waren junge Menschen Anfang der 60er-Jahre im Vergleich zu jungen Menschen im 21. Jahrhundert?</w:t>
      </w:r>
    </w:p>
    <w:p w:rsidR="0099547C" w:rsidRDefault="0099547C">
      <w:bookmarkStart w:id="0" w:name="_GoBack"/>
      <w:bookmarkEnd w:id="0"/>
    </w:p>
    <w:sectPr w:rsidR="009954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6454"/>
    <w:multiLevelType w:val="multilevel"/>
    <w:tmpl w:val="8E8C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203E24"/>
    <w:multiLevelType w:val="multilevel"/>
    <w:tmpl w:val="6D8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7C4D67"/>
    <w:multiLevelType w:val="multilevel"/>
    <w:tmpl w:val="48DA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A63B1C"/>
    <w:multiLevelType w:val="multilevel"/>
    <w:tmpl w:val="C218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B2B0C"/>
    <w:multiLevelType w:val="multilevel"/>
    <w:tmpl w:val="430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653DBD"/>
    <w:multiLevelType w:val="multilevel"/>
    <w:tmpl w:val="9D8C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41"/>
    <w:rsid w:val="000A0041"/>
    <w:rsid w:val="009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7489-8956-4A0A-85E1-689F8620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150">
          <w:marLeft w:val="0"/>
          <w:marRight w:val="0"/>
          <w:marTop w:val="0"/>
          <w:marBottom w:val="0"/>
          <w:divBdr>
            <w:top w:val="none" w:sz="0" w:space="0" w:color="828282"/>
            <w:left w:val="none" w:sz="0" w:space="0" w:color="828282"/>
            <w:bottom w:val="none" w:sz="0" w:space="0" w:color="828282"/>
            <w:right w:val="none" w:sz="0" w:space="0" w:color="828282"/>
          </w:divBdr>
          <w:divsChild>
            <w:div w:id="4681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0" w:color="AAAAAA"/>
                            <w:left w:val="dashed" w:sz="6" w:space="0" w:color="AAAAAA"/>
                            <w:bottom w:val="dashed" w:sz="6" w:space="0" w:color="AAAAAA"/>
                            <w:right w:val="dashed" w:sz="6" w:space="0" w:color="AAAAAA"/>
                          </w:divBdr>
                        </w:div>
                        <w:div w:id="21181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vorlage</dc:creator>
  <cp:keywords/>
  <dc:description/>
  <cp:lastModifiedBy>vorlage</cp:lastModifiedBy>
  <cp:revision>1</cp:revision>
  <dcterms:created xsi:type="dcterms:W3CDTF">2014-02-26T06:53:00Z</dcterms:created>
  <dcterms:modified xsi:type="dcterms:W3CDTF">2014-02-26T06:54:00Z</dcterms:modified>
</cp:coreProperties>
</file>